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c40a6a816bd459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1692" w14:textId="77777777" w:rsidR="002532EE" w:rsidRPr="00DD7BE4" w:rsidRDefault="00000000">
      <w:pPr>
        <w:pStyle w:val="Heading1"/>
        <w:rPr>
          <w:color w:val="auto"/>
        </w:rPr>
      </w:pPr>
      <w:r w:rsidRPr="00DD7BE4">
        <w:rPr>
          <w:color w:val="auto"/>
        </w:rPr>
        <w:t xml:space="preserve">Agenda of the </w:t>
      </w:r>
      <w:proofErr w:type="spellStart"/>
      <w:r w:rsidRPr="00DD7BE4">
        <w:rPr>
          <w:color w:val="auto"/>
        </w:rPr>
        <w:t>Makarewa</w:t>
      </w:r>
      <w:proofErr w:type="spellEnd"/>
      <w:r w:rsidRPr="00DD7BE4">
        <w:rPr>
          <w:color w:val="auto"/>
        </w:rPr>
        <w:t xml:space="preserve"> Annual General Meeting</w:t>
      </w:r>
    </w:p>
    <w:p w14:paraId="35B2DE91" w14:textId="77777777" w:rsidR="002532EE" w:rsidRPr="00DD7BE4" w:rsidRDefault="00000000">
      <w:r w:rsidRPr="00DD7BE4">
        <w:t>Monday 25</w:t>
      </w:r>
      <w:r w:rsidRPr="00DD7BE4">
        <w:rPr>
          <w:vertAlign w:val="superscript"/>
        </w:rPr>
        <w:t>th</w:t>
      </w:r>
      <w:r w:rsidRPr="00DD7BE4">
        <w:t xml:space="preserve"> March</w:t>
      </w:r>
    </w:p>
    <w:p w14:paraId="2A114083" w14:textId="77777777" w:rsidR="002532EE" w:rsidRPr="00DD7BE4" w:rsidRDefault="00000000">
      <w:r w:rsidRPr="00DD7BE4">
        <w:t xml:space="preserve">Light lunch available from 1pm, meeting starts at 1:30.  </w:t>
      </w:r>
    </w:p>
    <w:p w14:paraId="72E4A147" w14:textId="77777777" w:rsidR="002532EE" w:rsidRPr="00DD7BE4" w:rsidRDefault="00000000">
      <w:proofErr w:type="spellStart"/>
      <w:r w:rsidRPr="00DD7BE4">
        <w:t>Hedgehope</w:t>
      </w:r>
      <w:proofErr w:type="spellEnd"/>
      <w:r w:rsidRPr="00DD7BE4">
        <w:t xml:space="preserve"> Community Centre, </w:t>
      </w:r>
      <w:proofErr w:type="spellStart"/>
      <w:r w:rsidRPr="00DD7BE4">
        <w:t>Hedgehope</w:t>
      </w:r>
      <w:proofErr w:type="spellEnd"/>
      <w:r w:rsidRPr="00DD7BE4">
        <w:t xml:space="preserve">. </w:t>
      </w:r>
    </w:p>
    <w:p w14:paraId="480C09C4" w14:textId="77777777" w:rsidR="002532EE" w:rsidRPr="00DD7BE4" w:rsidRDefault="002532EE"/>
    <w:p w14:paraId="10DF907A" w14:textId="77777777" w:rsidR="002532EE" w:rsidRPr="00DD7BE4" w:rsidRDefault="002532EE"/>
    <w:p w14:paraId="6BB65DDA" w14:textId="77777777" w:rsidR="002532EE" w:rsidRPr="00DD7BE4" w:rsidRDefault="00000000">
      <w:pPr>
        <w:pStyle w:val="ListParagraph"/>
        <w:numPr>
          <w:ilvl w:val="0"/>
          <w:numId w:val="2"/>
        </w:numPr>
        <w:ind w:left="720" w:hanging="360"/>
      </w:pPr>
      <w:r w:rsidRPr="00DD7BE4">
        <w:t>Welcome</w:t>
      </w:r>
    </w:p>
    <w:p w14:paraId="4E3B639D" w14:textId="77777777" w:rsidR="002532EE" w:rsidRPr="00DD7BE4" w:rsidRDefault="00000000">
      <w:pPr>
        <w:pStyle w:val="ListParagraph"/>
        <w:numPr>
          <w:ilvl w:val="0"/>
          <w:numId w:val="2"/>
        </w:numPr>
        <w:ind w:left="720" w:hanging="360"/>
      </w:pPr>
      <w:r w:rsidRPr="00DD7BE4">
        <w:t>Apologies</w:t>
      </w:r>
    </w:p>
    <w:p w14:paraId="57695BC5" w14:textId="77777777" w:rsidR="002532EE" w:rsidRPr="00DD7BE4" w:rsidRDefault="00000000">
      <w:pPr>
        <w:pStyle w:val="ListParagraph"/>
        <w:numPr>
          <w:ilvl w:val="0"/>
          <w:numId w:val="2"/>
        </w:numPr>
        <w:ind w:left="720" w:hanging="360"/>
      </w:pPr>
      <w:r w:rsidRPr="00DD7BE4">
        <w:t xml:space="preserve">Terms of Reference – Copy attached. </w:t>
      </w:r>
    </w:p>
    <w:p w14:paraId="7FF27751" w14:textId="77777777" w:rsidR="002532EE" w:rsidRPr="00DD7BE4" w:rsidRDefault="00000000">
      <w:pPr>
        <w:pStyle w:val="ListParagraph"/>
        <w:numPr>
          <w:ilvl w:val="0"/>
          <w:numId w:val="2"/>
        </w:numPr>
        <w:ind w:left="720" w:hanging="360"/>
      </w:pPr>
      <w:r w:rsidRPr="00DD7BE4">
        <w:t xml:space="preserve">Confirmation of Minutes of 2023 Meeting – available online via ES website </w:t>
      </w:r>
    </w:p>
    <w:p w14:paraId="610AF2B7" w14:textId="15ECB057" w:rsidR="000B48C2" w:rsidRPr="00DD7BE4" w:rsidRDefault="00000000">
      <w:pPr>
        <w:pStyle w:val="ListParagraph"/>
        <w:numPr>
          <w:ilvl w:val="0"/>
          <w:numId w:val="2"/>
        </w:numPr>
        <w:ind w:left="720" w:hanging="360"/>
      </w:pPr>
      <w:r w:rsidRPr="00DD7BE4">
        <w:rPr>
          <w:rFonts w:eastAsia="Times New Roman"/>
          <w:lang w:eastAsia="en-US"/>
        </w:rPr>
        <w:t xml:space="preserve">Chair/co-Chair report </w:t>
      </w:r>
      <w:r w:rsidR="00796864" w:rsidRPr="00DD7BE4">
        <w:rPr>
          <w:rFonts w:eastAsia="Times New Roman"/>
          <w:lang w:eastAsia="en-US"/>
        </w:rPr>
        <w:t xml:space="preserve">– Julie Freeborn and Polly </w:t>
      </w:r>
      <w:r w:rsidR="00BD4C49" w:rsidRPr="00DD7BE4">
        <w:rPr>
          <w:rFonts w:eastAsia="Times New Roman"/>
          <w:lang w:eastAsia="en-US"/>
        </w:rPr>
        <w:t>Hudson, Co-Chairs</w:t>
      </w:r>
    </w:p>
    <w:p w14:paraId="13D86E11" w14:textId="5908DD83" w:rsidR="002532EE" w:rsidRPr="00DD7BE4" w:rsidRDefault="00000000" w:rsidP="000B48C2">
      <w:pPr>
        <w:pStyle w:val="ListParagraph"/>
        <w:numPr>
          <w:ilvl w:val="1"/>
          <w:numId w:val="2"/>
        </w:numPr>
      </w:pPr>
      <w:r w:rsidRPr="00DD7BE4">
        <w:rPr>
          <w:rFonts w:eastAsia="Times New Roman"/>
          <w:lang w:eastAsia="en-US"/>
        </w:rPr>
        <w:t xml:space="preserve">New Vale / Goodwin </w:t>
      </w:r>
      <w:r w:rsidR="00796864" w:rsidRPr="00DD7BE4">
        <w:rPr>
          <w:rFonts w:eastAsia="Times New Roman"/>
          <w:lang w:eastAsia="en-US"/>
        </w:rPr>
        <w:t>M</w:t>
      </w:r>
      <w:r w:rsidRPr="00DD7BE4">
        <w:rPr>
          <w:rFonts w:eastAsia="Times New Roman"/>
          <w:lang w:eastAsia="en-US"/>
        </w:rPr>
        <w:t xml:space="preserve">ines enquiry. </w:t>
      </w:r>
    </w:p>
    <w:p w14:paraId="71033D97" w14:textId="77777777" w:rsidR="002532EE" w:rsidRPr="00DD7BE4" w:rsidRDefault="00000000" w:rsidP="000B48C2">
      <w:pPr>
        <w:pStyle w:val="ListParagraph"/>
        <w:numPr>
          <w:ilvl w:val="1"/>
          <w:numId w:val="2"/>
        </w:numPr>
      </w:pPr>
      <w:r w:rsidRPr="00DD7BE4">
        <w:t xml:space="preserve">Include possible edit of TOR </w:t>
      </w:r>
      <w:proofErr w:type="spellStart"/>
      <w:r w:rsidRPr="00DD7BE4">
        <w:t>eg.</w:t>
      </w:r>
      <w:proofErr w:type="spellEnd"/>
      <w:r w:rsidRPr="00DD7BE4">
        <w:t xml:space="preserve"> ‘</w:t>
      </w:r>
      <w:proofErr w:type="gramStart"/>
      <w:r w:rsidRPr="00DD7BE4">
        <w:t>rating</w:t>
      </w:r>
      <w:proofErr w:type="gramEnd"/>
      <w:r w:rsidRPr="00DD7BE4">
        <w:t xml:space="preserve"> district to catchment community’ and others…</w:t>
      </w:r>
    </w:p>
    <w:p w14:paraId="245ECBA2" w14:textId="271ECFED" w:rsidR="002532EE" w:rsidRPr="00DD7BE4" w:rsidRDefault="00000000">
      <w:pPr>
        <w:pStyle w:val="ListParagraph"/>
        <w:numPr>
          <w:ilvl w:val="0"/>
          <w:numId w:val="2"/>
        </w:numPr>
        <w:ind w:left="720" w:hanging="36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>Matters arising - New Vale/Goodwin</w:t>
      </w:r>
    </w:p>
    <w:p w14:paraId="63B6D067" w14:textId="77777777" w:rsidR="002532EE" w:rsidRPr="00DD7BE4" w:rsidRDefault="00000000">
      <w:pPr>
        <w:pStyle w:val="ListParagraph"/>
        <w:numPr>
          <w:ilvl w:val="0"/>
          <w:numId w:val="2"/>
        </w:numPr>
        <w:ind w:left="720" w:hanging="36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 xml:space="preserve">Appointment of Committee and Membership </w:t>
      </w:r>
    </w:p>
    <w:p w14:paraId="7765F55A" w14:textId="5FAFD154" w:rsidR="002532EE" w:rsidRPr="00DD7BE4" w:rsidRDefault="00000000">
      <w:pPr>
        <w:pStyle w:val="ListParagraph"/>
        <w:numPr>
          <w:ilvl w:val="0"/>
          <w:numId w:val="2"/>
        </w:numPr>
        <w:ind w:left="720" w:hanging="36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>Financial Report – Paul Pollard</w:t>
      </w:r>
      <w:r w:rsidR="00620C28" w:rsidRPr="00DD7BE4">
        <w:rPr>
          <w:rFonts w:eastAsia="Times New Roman"/>
          <w:lang w:eastAsia="en-US"/>
        </w:rPr>
        <w:t>, Catchment Operations Team Leader, Environment Southland</w:t>
      </w:r>
    </w:p>
    <w:p w14:paraId="1D827A27" w14:textId="77777777" w:rsidR="002532EE" w:rsidRPr="00DD7BE4" w:rsidRDefault="00000000">
      <w:pPr>
        <w:pStyle w:val="ListParagraph"/>
        <w:numPr>
          <w:ilvl w:val="0"/>
          <w:numId w:val="2"/>
        </w:numPr>
        <w:ind w:left="720" w:hanging="36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 xml:space="preserve">Catchment Report and opportunity to discuss future river works and/or areas in need of attention (community feedback) – Paul Pollard </w:t>
      </w:r>
    </w:p>
    <w:p w14:paraId="3194F8C5" w14:textId="76FE5DCB" w:rsidR="002532EE" w:rsidRPr="00DD7BE4" w:rsidRDefault="00000000">
      <w:pPr>
        <w:pStyle w:val="ListParagraph"/>
        <w:numPr>
          <w:ilvl w:val="0"/>
          <w:numId w:val="2"/>
        </w:numPr>
        <w:ind w:left="720" w:hanging="36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 xml:space="preserve">Thriving Southland update / Catchment reports from Mid and Lower </w:t>
      </w:r>
      <w:proofErr w:type="spellStart"/>
      <w:r w:rsidRPr="00DD7BE4">
        <w:rPr>
          <w:rFonts w:eastAsia="Times New Roman"/>
          <w:lang w:eastAsia="en-US"/>
        </w:rPr>
        <w:t>Oreti</w:t>
      </w:r>
      <w:proofErr w:type="spellEnd"/>
      <w:r w:rsidRPr="00DD7BE4">
        <w:rPr>
          <w:rFonts w:eastAsia="Times New Roman"/>
          <w:lang w:eastAsia="en-US"/>
        </w:rPr>
        <w:t xml:space="preserve">, </w:t>
      </w:r>
      <w:proofErr w:type="spellStart"/>
      <w:r w:rsidRPr="00DD7BE4">
        <w:rPr>
          <w:rFonts w:eastAsia="Times New Roman"/>
          <w:lang w:eastAsia="en-US"/>
        </w:rPr>
        <w:t>Hedgehope</w:t>
      </w:r>
      <w:proofErr w:type="spellEnd"/>
      <w:r w:rsidRPr="00DD7BE4">
        <w:rPr>
          <w:rFonts w:eastAsia="Times New Roman"/>
          <w:lang w:eastAsia="en-US"/>
        </w:rPr>
        <w:t xml:space="preserve"> and </w:t>
      </w:r>
      <w:proofErr w:type="spellStart"/>
      <w:r w:rsidRPr="00DD7BE4">
        <w:rPr>
          <w:rFonts w:eastAsia="Times New Roman"/>
          <w:lang w:eastAsia="en-US"/>
        </w:rPr>
        <w:t>Makerewa</w:t>
      </w:r>
      <w:proofErr w:type="spellEnd"/>
      <w:r w:rsidRPr="00DD7BE4">
        <w:rPr>
          <w:rFonts w:eastAsia="Times New Roman"/>
          <w:lang w:eastAsia="en-US"/>
        </w:rPr>
        <w:t xml:space="preserve"> Headwaters</w:t>
      </w:r>
      <w:r w:rsidR="00620C28" w:rsidRPr="00DD7BE4">
        <w:rPr>
          <w:rFonts w:eastAsia="Times New Roman"/>
          <w:lang w:eastAsia="en-US"/>
        </w:rPr>
        <w:t>.</w:t>
      </w:r>
    </w:p>
    <w:p w14:paraId="3B1865CC" w14:textId="77777777" w:rsidR="002532EE" w:rsidRPr="00DD7BE4" w:rsidRDefault="002532EE">
      <w:pPr>
        <w:rPr>
          <w:rFonts w:eastAsia="Times New Roman"/>
          <w:lang w:eastAsia="en-US"/>
        </w:rPr>
      </w:pPr>
    </w:p>
    <w:p w14:paraId="320620D9" w14:textId="77777777" w:rsidR="002532EE" w:rsidRPr="00DD7BE4" w:rsidRDefault="00000000">
      <w:pPr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>Coffee break</w:t>
      </w:r>
    </w:p>
    <w:p w14:paraId="3026E13A" w14:textId="77777777" w:rsidR="002532EE" w:rsidRPr="00DD7BE4" w:rsidRDefault="002532EE">
      <w:pPr>
        <w:rPr>
          <w:rFonts w:eastAsia="Times New Roman"/>
          <w:lang w:eastAsia="en-US"/>
        </w:rPr>
      </w:pPr>
    </w:p>
    <w:p w14:paraId="5E9B30FB" w14:textId="77777777" w:rsidR="002532EE" w:rsidRPr="00DD7BE4" w:rsidRDefault="00000000">
      <w:pPr>
        <w:pStyle w:val="ListParagraph"/>
        <w:numPr>
          <w:ilvl w:val="0"/>
          <w:numId w:val="2"/>
        </w:numPr>
        <w:ind w:left="720" w:hanging="36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 xml:space="preserve">General Business </w:t>
      </w:r>
    </w:p>
    <w:p w14:paraId="02B2EEE5" w14:textId="77777777" w:rsidR="002532EE" w:rsidRPr="00DD7BE4" w:rsidRDefault="00000000">
      <w:pPr>
        <w:pStyle w:val="ListParagraph"/>
        <w:numPr>
          <w:ilvl w:val="1"/>
          <w:numId w:val="2"/>
        </w:numPr>
        <w:ind w:left="1440" w:hanging="36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>Long -Term Plan 2024-34</w:t>
      </w:r>
    </w:p>
    <w:p w14:paraId="25837546" w14:textId="69036C4E" w:rsidR="002532EE" w:rsidRPr="00DD7BE4" w:rsidRDefault="00000000">
      <w:pPr>
        <w:pStyle w:val="ListParagraph"/>
        <w:numPr>
          <w:ilvl w:val="2"/>
          <w:numId w:val="2"/>
        </w:numPr>
        <w:ind w:left="2160" w:hanging="18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>Infrastructure Strategy 2024-54 – Randal Beal</w:t>
      </w:r>
    </w:p>
    <w:p w14:paraId="3F36CD1B" w14:textId="77777777" w:rsidR="002532EE" w:rsidRPr="00DD7BE4" w:rsidRDefault="00000000">
      <w:pPr>
        <w:pStyle w:val="ListParagraph"/>
        <w:numPr>
          <w:ilvl w:val="2"/>
          <w:numId w:val="2"/>
        </w:numPr>
        <w:ind w:left="2160" w:hanging="18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>Proposed Rates Review – Tanea Hawkins</w:t>
      </w:r>
    </w:p>
    <w:p w14:paraId="34676B03" w14:textId="77777777" w:rsidR="002532EE" w:rsidRPr="00DD7BE4" w:rsidRDefault="00000000">
      <w:pPr>
        <w:pStyle w:val="ListParagraph"/>
        <w:numPr>
          <w:ilvl w:val="2"/>
          <w:numId w:val="2"/>
        </w:numPr>
        <w:ind w:left="2160" w:hanging="18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>Other matters</w:t>
      </w:r>
    </w:p>
    <w:p w14:paraId="7E8122A2" w14:textId="77777777" w:rsidR="002532EE" w:rsidRPr="00DD7BE4" w:rsidRDefault="00000000">
      <w:pPr>
        <w:pStyle w:val="ListParagraph"/>
        <w:numPr>
          <w:ilvl w:val="2"/>
          <w:numId w:val="2"/>
        </w:numPr>
        <w:ind w:left="2160" w:hanging="18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 xml:space="preserve">Consultation information – including information on upcoming public meeting with catchment cluster re LTP and proposed rates </w:t>
      </w:r>
      <w:proofErr w:type="gramStart"/>
      <w:r w:rsidRPr="00DD7BE4">
        <w:rPr>
          <w:rFonts w:eastAsia="Times New Roman"/>
          <w:lang w:eastAsia="en-US"/>
        </w:rPr>
        <w:t>review</w:t>
      </w:r>
      <w:proofErr w:type="gramEnd"/>
    </w:p>
    <w:p w14:paraId="3B1AAB2B" w14:textId="563B07CC" w:rsidR="002532EE" w:rsidRPr="00DD7BE4" w:rsidRDefault="00000000">
      <w:pPr>
        <w:pStyle w:val="ListParagraph"/>
        <w:numPr>
          <w:ilvl w:val="1"/>
          <w:numId w:val="2"/>
        </w:numPr>
        <w:ind w:left="1440" w:hanging="36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>Showcasing the catchment presentation by Catchment Integration.</w:t>
      </w:r>
    </w:p>
    <w:p w14:paraId="6FC36242" w14:textId="6551F06A" w:rsidR="00332772" w:rsidRPr="00DD7BE4" w:rsidRDefault="00BA2024" w:rsidP="00332772">
      <w:pPr>
        <w:pStyle w:val="ListParagraph"/>
        <w:numPr>
          <w:ilvl w:val="2"/>
          <w:numId w:val="2"/>
        </w:numPr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 xml:space="preserve">Includes brief update on gravel. </w:t>
      </w:r>
    </w:p>
    <w:p w14:paraId="09257674" w14:textId="77777777" w:rsidR="002532EE" w:rsidRPr="00DD7BE4" w:rsidRDefault="00000000">
      <w:pPr>
        <w:pStyle w:val="ListParagraph"/>
        <w:numPr>
          <w:ilvl w:val="0"/>
          <w:numId w:val="2"/>
        </w:numPr>
        <w:ind w:left="720" w:hanging="360"/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>Meeting close.</w:t>
      </w:r>
    </w:p>
    <w:p w14:paraId="7D3DEDD8" w14:textId="77777777" w:rsidR="002532EE" w:rsidRPr="00DD7BE4" w:rsidRDefault="002532EE">
      <w:pPr>
        <w:rPr>
          <w:rFonts w:eastAsia="Times New Roman"/>
          <w:lang w:eastAsia="en-US"/>
        </w:rPr>
      </w:pPr>
    </w:p>
    <w:p w14:paraId="4BDA7007" w14:textId="77777777" w:rsidR="002532EE" w:rsidRPr="00DD7BE4" w:rsidRDefault="00000000">
      <w:pPr>
        <w:rPr>
          <w:rFonts w:eastAsia="Times New Roman"/>
          <w:lang w:eastAsia="en-US"/>
        </w:rPr>
      </w:pPr>
      <w:r w:rsidRPr="00DD7BE4">
        <w:rPr>
          <w:rFonts w:eastAsia="Times New Roman"/>
          <w:lang w:eastAsia="en-US"/>
        </w:rPr>
        <w:t xml:space="preserve">After the meeting Environment Southland staff will be available to discuss matters of interest. There will be a focus on providing information relating to the Long-Term Plan 2024-34. </w:t>
      </w:r>
    </w:p>
    <w:p w14:paraId="1608A06D" w14:textId="77777777" w:rsidR="002532EE" w:rsidRPr="00DD7BE4" w:rsidRDefault="002532EE"/>
    <w:p w14:paraId="63FF2DF1" w14:textId="77777777" w:rsidR="002532EE" w:rsidRPr="00DD7BE4" w:rsidRDefault="002532EE"/>
    <w:sectPr w:rsidR="002532EE" w:rsidRPr="00DD7BE4">
      <w:pgSz w:w="11906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ABF"/>
    <w:multiLevelType w:val="hybridMultilevel"/>
    <w:tmpl w:val="A2A8AB34"/>
    <w:name w:val="Numbered list 4"/>
    <w:lvl w:ilvl="0" w:tplc="9F588EB6">
      <w:numFmt w:val="bullet"/>
      <w:lvlText w:val="-"/>
      <w:lvlJc w:val="left"/>
      <w:pPr>
        <w:ind w:left="720" w:firstLine="0"/>
      </w:pPr>
      <w:rPr>
        <w:rFonts w:ascii="Calibri" w:eastAsia="Times New Roman" w:hAnsi="Calibri" w:cs="Calibri"/>
      </w:rPr>
    </w:lvl>
    <w:lvl w:ilvl="1" w:tplc="68A6458C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707CA94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CD9694CA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99945EDA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25440B44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8F02D054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CA222AC6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3F8EBD82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320A6F5D"/>
    <w:multiLevelType w:val="hybridMultilevel"/>
    <w:tmpl w:val="138C4AB0"/>
    <w:lvl w:ilvl="0" w:tplc="92FEA63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B82F8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526D7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6FE32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4300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AB0C7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D78F40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B7CE6E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B14FAD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9E402A"/>
    <w:multiLevelType w:val="hybridMultilevel"/>
    <w:tmpl w:val="8A205896"/>
    <w:name w:val="Numbered list 1"/>
    <w:lvl w:ilvl="0" w:tplc="EE98FF9C">
      <w:start w:val="1"/>
      <w:numFmt w:val="decimal"/>
      <w:lvlText w:val="%1."/>
      <w:lvlJc w:val="left"/>
      <w:pPr>
        <w:ind w:left="360" w:firstLine="0"/>
      </w:pPr>
    </w:lvl>
    <w:lvl w:ilvl="1" w:tplc="AFD4D1FE">
      <w:start w:val="1"/>
      <w:numFmt w:val="lowerLetter"/>
      <w:lvlText w:val="%2."/>
      <w:lvlJc w:val="left"/>
      <w:pPr>
        <w:ind w:left="1080" w:firstLine="0"/>
      </w:pPr>
    </w:lvl>
    <w:lvl w:ilvl="2" w:tplc="85884D92">
      <w:start w:val="1"/>
      <w:numFmt w:val="lowerRoman"/>
      <w:lvlText w:val="%3."/>
      <w:lvlJc w:val="left"/>
      <w:pPr>
        <w:ind w:left="1980" w:firstLine="0"/>
      </w:pPr>
    </w:lvl>
    <w:lvl w:ilvl="3" w:tplc="2EA6DBD4">
      <w:start w:val="1"/>
      <w:numFmt w:val="decimal"/>
      <w:lvlText w:val="%4."/>
      <w:lvlJc w:val="left"/>
      <w:pPr>
        <w:ind w:left="2520" w:firstLine="0"/>
      </w:pPr>
    </w:lvl>
    <w:lvl w:ilvl="4" w:tplc="071AB4DA">
      <w:start w:val="1"/>
      <w:numFmt w:val="lowerLetter"/>
      <w:lvlText w:val="%5."/>
      <w:lvlJc w:val="left"/>
      <w:pPr>
        <w:ind w:left="3240" w:firstLine="0"/>
      </w:pPr>
    </w:lvl>
    <w:lvl w:ilvl="5" w:tplc="8DAEB704">
      <w:start w:val="1"/>
      <w:numFmt w:val="lowerRoman"/>
      <w:lvlText w:val="%6."/>
      <w:lvlJc w:val="left"/>
      <w:pPr>
        <w:ind w:left="4140" w:firstLine="0"/>
      </w:pPr>
    </w:lvl>
    <w:lvl w:ilvl="6" w:tplc="CD6639C0">
      <w:start w:val="1"/>
      <w:numFmt w:val="decimal"/>
      <w:lvlText w:val="%7."/>
      <w:lvlJc w:val="left"/>
      <w:pPr>
        <w:ind w:left="4680" w:firstLine="0"/>
      </w:pPr>
    </w:lvl>
    <w:lvl w:ilvl="7" w:tplc="DA7A345A">
      <w:start w:val="1"/>
      <w:numFmt w:val="lowerLetter"/>
      <w:lvlText w:val="%8."/>
      <w:lvlJc w:val="left"/>
      <w:pPr>
        <w:ind w:left="5400" w:firstLine="0"/>
      </w:pPr>
    </w:lvl>
    <w:lvl w:ilvl="8" w:tplc="C9F65816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6DB03E61"/>
    <w:multiLevelType w:val="hybridMultilevel"/>
    <w:tmpl w:val="B70E4882"/>
    <w:name w:val="Numbered list 3"/>
    <w:lvl w:ilvl="0" w:tplc="1A8E0E8C">
      <w:start w:val="1"/>
      <w:numFmt w:val="decimal"/>
      <w:lvlText w:val="%1."/>
      <w:lvlJc w:val="left"/>
      <w:pPr>
        <w:ind w:left="360" w:firstLine="0"/>
      </w:pPr>
    </w:lvl>
    <w:lvl w:ilvl="1" w:tplc="73BEA03C">
      <w:start w:val="1"/>
      <w:numFmt w:val="lowerLetter"/>
      <w:lvlText w:val="%2."/>
      <w:lvlJc w:val="left"/>
      <w:pPr>
        <w:ind w:left="1080" w:firstLine="0"/>
      </w:pPr>
    </w:lvl>
    <w:lvl w:ilvl="2" w:tplc="A1689F86">
      <w:start w:val="1"/>
      <w:numFmt w:val="lowerRoman"/>
      <w:lvlText w:val="%3."/>
      <w:lvlJc w:val="left"/>
      <w:pPr>
        <w:ind w:left="1980" w:firstLine="0"/>
      </w:pPr>
    </w:lvl>
    <w:lvl w:ilvl="3" w:tplc="85C8B950">
      <w:start w:val="1"/>
      <w:numFmt w:val="decimal"/>
      <w:lvlText w:val="%4."/>
      <w:lvlJc w:val="left"/>
      <w:pPr>
        <w:ind w:left="2520" w:firstLine="0"/>
      </w:pPr>
    </w:lvl>
    <w:lvl w:ilvl="4" w:tplc="CA5CA45E">
      <w:start w:val="1"/>
      <w:numFmt w:val="lowerLetter"/>
      <w:lvlText w:val="%5."/>
      <w:lvlJc w:val="left"/>
      <w:pPr>
        <w:ind w:left="3240" w:firstLine="0"/>
      </w:pPr>
    </w:lvl>
    <w:lvl w:ilvl="5" w:tplc="32A42EA2">
      <w:start w:val="1"/>
      <w:numFmt w:val="lowerRoman"/>
      <w:lvlText w:val="%6."/>
      <w:lvlJc w:val="left"/>
      <w:pPr>
        <w:ind w:left="4140" w:firstLine="0"/>
      </w:pPr>
    </w:lvl>
    <w:lvl w:ilvl="6" w:tplc="67E4ED66">
      <w:start w:val="1"/>
      <w:numFmt w:val="decimal"/>
      <w:lvlText w:val="%7."/>
      <w:lvlJc w:val="left"/>
      <w:pPr>
        <w:ind w:left="4680" w:firstLine="0"/>
      </w:pPr>
    </w:lvl>
    <w:lvl w:ilvl="7" w:tplc="E610B5A2">
      <w:start w:val="1"/>
      <w:numFmt w:val="lowerLetter"/>
      <w:lvlText w:val="%8."/>
      <w:lvlJc w:val="left"/>
      <w:pPr>
        <w:ind w:left="5400" w:firstLine="0"/>
      </w:pPr>
    </w:lvl>
    <w:lvl w:ilvl="8" w:tplc="91F015A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6F107CED"/>
    <w:multiLevelType w:val="hybridMultilevel"/>
    <w:tmpl w:val="2E84CBA0"/>
    <w:name w:val="Numbered list 2"/>
    <w:lvl w:ilvl="0" w:tplc="3A703404">
      <w:start w:val="1"/>
      <w:numFmt w:val="decimal"/>
      <w:lvlText w:val="%1."/>
      <w:lvlJc w:val="left"/>
      <w:pPr>
        <w:ind w:left="360" w:firstLine="0"/>
      </w:pPr>
    </w:lvl>
    <w:lvl w:ilvl="1" w:tplc="E4E6E7AA">
      <w:start w:val="1"/>
      <w:numFmt w:val="lowerLetter"/>
      <w:lvlText w:val="%2."/>
      <w:lvlJc w:val="left"/>
      <w:pPr>
        <w:ind w:left="1080" w:firstLine="0"/>
      </w:pPr>
    </w:lvl>
    <w:lvl w:ilvl="2" w:tplc="08B0C6AE">
      <w:start w:val="1"/>
      <w:numFmt w:val="lowerRoman"/>
      <w:lvlText w:val="%3."/>
      <w:lvlJc w:val="left"/>
      <w:pPr>
        <w:ind w:left="1980" w:firstLine="0"/>
      </w:pPr>
    </w:lvl>
    <w:lvl w:ilvl="3" w:tplc="7F2E993A">
      <w:start w:val="1"/>
      <w:numFmt w:val="decimal"/>
      <w:lvlText w:val="%4."/>
      <w:lvlJc w:val="left"/>
      <w:pPr>
        <w:ind w:left="2520" w:firstLine="0"/>
      </w:pPr>
    </w:lvl>
    <w:lvl w:ilvl="4" w:tplc="DC184780">
      <w:start w:val="1"/>
      <w:numFmt w:val="lowerLetter"/>
      <w:lvlText w:val="%5."/>
      <w:lvlJc w:val="left"/>
      <w:pPr>
        <w:ind w:left="3240" w:firstLine="0"/>
      </w:pPr>
    </w:lvl>
    <w:lvl w:ilvl="5" w:tplc="5A001ADC">
      <w:start w:val="1"/>
      <w:numFmt w:val="lowerRoman"/>
      <w:lvlText w:val="%6."/>
      <w:lvlJc w:val="left"/>
      <w:pPr>
        <w:ind w:left="4140" w:firstLine="0"/>
      </w:pPr>
    </w:lvl>
    <w:lvl w:ilvl="6" w:tplc="EC4E00D2">
      <w:start w:val="1"/>
      <w:numFmt w:val="decimal"/>
      <w:lvlText w:val="%7."/>
      <w:lvlJc w:val="left"/>
      <w:pPr>
        <w:ind w:left="4680" w:firstLine="0"/>
      </w:pPr>
    </w:lvl>
    <w:lvl w:ilvl="7" w:tplc="B7B2D310">
      <w:start w:val="1"/>
      <w:numFmt w:val="lowerLetter"/>
      <w:lvlText w:val="%8."/>
      <w:lvlJc w:val="left"/>
      <w:pPr>
        <w:ind w:left="5400" w:firstLine="0"/>
      </w:pPr>
    </w:lvl>
    <w:lvl w:ilvl="8" w:tplc="A7B2D55A">
      <w:start w:val="1"/>
      <w:numFmt w:val="lowerRoman"/>
      <w:lvlText w:val="%9."/>
      <w:lvlJc w:val="left"/>
      <w:pPr>
        <w:ind w:left="6300" w:firstLine="0"/>
      </w:pPr>
    </w:lvl>
  </w:abstractNum>
  <w:num w:numId="1" w16cid:durableId="474681084">
    <w:abstractNumId w:val="2"/>
  </w:num>
  <w:num w:numId="2" w16cid:durableId="1018191214">
    <w:abstractNumId w:val="4"/>
  </w:num>
  <w:num w:numId="3" w16cid:durableId="2056808294">
    <w:abstractNumId w:val="3"/>
  </w:num>
  <w:num w:numId="4" w16cid:durableId="2127965460">
    <w:abstractNumId w:val="0"/>
  </w:num>
  <w:num w:numId="5" w16cid:durableId="2023389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EE"/>
    <w:rsid w:val="000B48C2"/>
    <w:rsid w:val="002532EE"/>
    <w:rsid w:val="00332772"/>
    <w:rsid w:val="00363B58"/>
    <w:rsid w:val="00620C28"/>
    <w:rsid w:val="00796864"/>
    <w:rsid w:val="00BA2024"/>
    <w:rsid w:val="00BD4C49"/>
    <w:rsid w:val="00D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B6AF"/>
  <w15:docId w15:val="{AD237BE4-1807-4412-80DD-2193AB7E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NZ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1Char">
    <w:name w:val="Heading 1 Char"/>
    <w:basedOn w:val="DefaultParagraphFont"/>
    <w:rPr>
      <w:rFonts w:ascii="Calibri Light" w:eastAsia="Calibri Light" w:hAnsi="Calibri Light" w:cs="Calibri Light"/>
      <w:color w:val="2E74B5"/>
      <w:sz w:val="32"/>
      <w:szCs w:val="3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d502a827452f47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C94723782A744AB7BD13FF39AA74CAF0" version="1.0.0">
  <systemFields>
    <field name="Objective-Id">
      <value order="0">A1060196</value>
    </field>
    <field name="Objective-Title">
      <value order="0">240318 Makarewa AGM agenda</value>
    </field>
    <field name="Objective-Description">
      <value order="0"/>
    </field>
    <field name="Objective-CreationStamp">
      <value order="0">2024-03-18T02:24:59Z</value>
    </field>
    <field name="Objective-IsApproved">
      <value order="0">false</value>
    </field>
    <field name="Objective-IsPublished">
      <value order="0">true</value>
    </field>
    <field name="Objective-DatePublished">
      <value order="0">2024-03-18T02:25:00Z</value>
    </field>
    <field name="Objective-ModificationStamp">
      <value order="0">2024-03-18T02:25:00Z</value>
    </field>
    <field name="Objective-Owner">
      <value order="0">Ella Lawton</value>
    </field>
    <field name="Objective-Path">
      <value order="0">Objective:Browse File Plan:Organisational Management:Information Management:Organisational Support Services:Regional Services Committee:Regional Services Committee - Agendas and Minutes 2021-2023:2024 Liaison Committee Agendas</value>
    </field>
    <field name="Objective-Parent">
      <value order="0">2024 Liaison Committee Agendas</value>
    </field>
    <field name="Objective-State">
      <value order="0">Published</value>
    </field>
    <field name="Objective-VersionId">
      <value order="0">vA1927728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qA55009</value>
    </field>
    <field name="Objective-Classification">
      <value order="0"/>
    </field>
    <field name="Objective-Caveats">
      <value order="0"/>
    </field>
  </systemFields>
  <catalogues>
    <catalogue name="Corporate Document Type Catalogue" type="type" ori="id:cA28">
      <field name="Objective-IRIS ID">
        <value order="0"/>
      </field>
      <field name="Objective-IRIS Contact ID">
        <value order="0"/>
      </field>
      <field name="Objective-IRIS Contact Name">
        <value order="0"/>
      </field>
      <field name="Objective-Subject">
        <value order="0"/>
      </field>
      <field name="Objective-Date Created">
        <value order="0"/>
      </field>
      <field name="Objective-Consent Number">
        <value order="0"/>
      </field>
      <field name="Objective-Structure Number">
        <value order="0"/>
      </field>
      <field name="Objective-Well Number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94723782A744AB7BD13FF39AA74C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Lawton</dc:creator>
  <cp:keywords/>
  <dc:description/>
  <cp:lastModifiedBy>Ella Lawton</cp:lastModifiedBy>
  <cp:revision>9</cp:revision>
  <dcterms:created xsi:type="dcterms:W3CDTF">2024-03-18T02:03:00Z</dcterms:created>
  <dcterms:modified xsi:type="dcterms:W3CDTF">2024-03-18T02:23:00Z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A1060196</vt:lpwstr>
  </property>
  <property fmtid="{D5CDD505-2E9C-101B-9397-08002B2CF9AE}" pid="4" name="Objective-Title">
    <vt:lpwstr>240318 Makarewa AGM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2024-03-18T02:24:59Z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2024-03-18T02:25:00Z</vt:filetime>
  </property>
  <property fmtid="{D5CDD505-2E9C-101B-9397-08002B2CF9AE}" pid="10" name="Objective-ModificationStamp">
    <vt:filetime>2024-03-18T02:25:00Z</vt:filetime>
  </property>
  <property fmtid="{D5CDD505-2E9C-101B-9397-08002B2CF9AE}" pid="11" name="Objective-Owner">
    <vt:lpwstr>Ella Lawton</vt:lpwstr>
  </property>
  <property fmtid="{D5CDD505-2E9C-101B-9397-08002B2CF9AE}" pid="12" name="Objective-Path">
    <vt:lpwstr>Objective:Browse File Plan:Organisational Management:Information Management:Organisational Support Services:Regional Services Committee:Regional Services Committee - Agendas and Minutes 2021-2023:2024 Liaison Committee Agendas</vt:lpwstr>
  </property>
  <property fmtid="{D5CDD505-2E9C-101B-9397-08002B2CF9AE}" pid="13" name="Objective-Parent">
    <vt:lpwstr>2024 Liaison Committee Agendas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vA1927728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qA55009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IRIS ID">
    <vt:lpwstr/>
  </property>
  <property fmtid="{D5CDD505-2E9C-101B-9397-08002B2CF9AE}" pid="23" name="Objective-IRIS Contact ID">
    <vt:lpwstr/>
  </property>
  <property fmtid="{D5CDD505-2E9C-101B-9397-08002B2CF9AE}" pid="24" name="Objective-IRIS Contact Name">
    <vt:lpwstr/>
  </property>
  <property fmtid="{D5CDD505-2E9C-101B-9397-08002B2CF9AE}" pid="25" name="Objective-Subject">
    <vt:lpwstr/>
  </property>
  <property fmtid="{D5CDD505-2E9C-101B-9397-08002B2CF9AE}" pid="26" name="Objective-Date Created">
    <vt:lpwstr/>
  </property>
  <property fmtid="{D5CDD505-2E9C-101B-9397-08002B2CF9AE}" pid="27" name="Objective-Consent Number">
    <vt:lpwstr/>
  </property>
  <property fmtid="{D5CDD505-2E9C-101B-9397-08002B2CF9AE}" pid="28" name="Objective-Structure Number">
    <vt:lpwstr/>
  </property>
  <property fmtid="{D5CDD505-2E9C-101B-9397-08002B2CF9AE}" pid="29" name="Objective-Well Number">
    <vt:lpwstr/>
  </property>
  <property fmtid="{D5CDD505-2E9C-101B-9397-08002B2CF9AE}" pid="30" name="Objective-Connect Creator">
    <vt:lpwstr/>
  </property>
  <property fmtid="{D5CDD505-2E9C-101B-9397-08002B2CF9AE}" pid="31" name="Objective-OCR Status">
    <vt:lpwstr/>
  </property>
</Properties>
</file>